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276" w:rsidRPr="001F0D06" w:rsidP="00D35276" w14:paraId="78BEC669" w14:textId="175EDD74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 w:rsidRPr="001F0D06">
        <w:rPr>
          <w:sz w:val="28"/>
          <w:szCs w:val="28"/>
        </w:rPr>
        <w:t xml:space="preserve">№86 </w:t>
      </w:r>
      <w:r w:rsidRPr="001F0D06">
        <w:rPr>
          <w:sz w:val="28"/>
          <w:szCs w:val="28"/>
          <w:lang w:val="en-US"/>
        </w:rPr>
        <w:t>MS</w:t>
      </w:r>
      <w:r w:rsidRPr="001F0D06">
        <w:rPr>
          <w:sz w:val="28"/>
          <w:szCs w:val="28"/>
        </w:rPr>
        <w:t>00</w:t>
      </w:r>
      <w:r w:rsidR="00CF538B">
        <w:rPr>
          <w:sz w:val="28"/>
          <w:szCs w:val="28"/>
        </w:rPr>
        <w:t>11</w:t>
      </w:r>
      <w:r w:rsidRPr="001F0D06">
        <w:rPr>
          <w:sz w:val="28"/>
          <w:szCs w:val="28"/>
        </w:rPr>
        <w:t>-01-202</w:t>
      </w:r>
      <w:r w:rsidR="00CF538B">
        <w:rPr>
          <w:sz w:val="28"/>
          <w:szCs w:val="28"/>
        </w:rPr>
        <w:t>4</w:t>
      </w:r>
      <w:r w:rsidRPr="001F0D06">
        <w:rPr>
          <w:sz w:val="28"/>
          <w:szCs w:val="28"/>
        </w:rPr>
        <w:t>-00</w:t>
      </w:r>
      <w:r w:rsidR="00CF538B">
        <w:rPr>
          <w:sz w:val="28"/>
          <w:szCs w:val="28"/>
        </w:rPr>
        <w:t>3451-19</w:t>
      </w:r>
    </w:p>
    <w:p w:rsidR="00AE0558" w:rsidRPr="001F0D06" w14:paraId="1D1E7956" w14:textId="2534D10E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E0558" w:rsidRPr="001F0D06" w14:paraId="35219A1B" w14:textId="17053349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0D06">
        <w:rPr>
          <w:rFonts w:ascii="Times New Roman" w:hAnsi="Times New Roman"/>
          <w:bCs/>
          <w:sz w:val="28"/>
          <w:szCs w:val="28"/>
        </w:rPr>
        <w:t>ПОСТАНОВЛЕНИЕ №5-</w:t>
      </w:r>
      <w:r w:rsidR="00CF538B">
        <w:rPr>
          <w:rFonts w:ascii="Times New Roman" w:hAnsi="Times New Roman"/>
          <w:bCs/>
          <w:sz w:val="28"/>
          <w:szCs w:val="28"/>
        </w:rPr>
        <w:t>695</w:t>
      </w:r>
      <w:r w:rsidRPr="001F0D06">
        <w:rPr>
          <w:rFonts w:ascii="Times New Roman" w:hAnsi="Times New Roman"/>
          <w:bCs/>
          <w:sz w:val="28"/>
          <w:szCs w:val="28"/>
        </w:rPr>
        <w:t>-110</w:t>
      </w:r>
      <w:r w:rsidRPr="001F0D06" w:rsidR="001F0D06">
        <w:rPr>
          <w:rFonts w:ascii="Times New Roman" w:hAnsi="Times New Roman"/>
          <w:bCs/>
          <w:sz w:val="28"/>
          <w:szCs w:val="28"/>
        </w:rPr>
        <w:t>1</w:t>
      </w:r>
      <w:r w:rsidRPr="001F0D06">
        <w:rPr>
          <w:rFonts w:ascii="Times New Roman" w:hAnsi="Times New Roman"/>
          <w:bCs/>
          <w:sz w:val="28"/>
          <w:szCs w:val="28"/>
        </w:rPr>
        <w:t>/202</w:t>
      </w:r>
      <w:r w:rsidR="00CF538B">
        <w:rPr>
          <w:rFonts w:ascii="Times New Roman" w:hAnsi="Times New Roman"/>
          <w:bCs/>
          <w:sz w:val="28"/>
          <w:szCs w:val="28"/>
        </w:rPr>
        <w:t>4</w:t>
      </w:r>
    </w:p>
    <w:p w:rsidR="00AE0558" w:rsidRPr="001F0D06" w14:paraId="6521CAA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0D06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AE0558" w:rsidRPr="001F0D06" w14:paraId="5C69835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0558" w:rsidRPr="001F0D06" w14:paraId="56E0DD20" w14:textId="39202F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июля</w:t>
      </w:r>
      <w:r w:rsidRPr="001F0D06" w:rsidR="002202E6">
        <w:rPr>
          <w:rFonts w:ascii="Times New Roman" w:hAnsi="Times New Roman"/>
          <w:bCs/>
          <w:sz w:val="28"/>
          <w:szCs w:val="28"/>
        </w:rPr>
        <w:t xml:space="preserve"> 202</w:t>
      </w:r>
      <w:r w:rsidRPr="002A669C" w:rsidR="00736C2C">
        <w:rPr>
          <w:rFonts w:ascii="Times New Roman" w:hAnsi="Times New Roman"/>
          <w:bCs/>
          <w:sz w:val="28"/>
          <w:szCs w:val="28"/>
        </w:rPr>
        <w:t>4</w:t>
      </w:r>
      <w:r w:rsidRPr="001F0D06" w:rsidR="002202E6">
        <w:rPr>
          <w:rFonts w:ascii="Times New Roman" w:hAnsi="Times New Roman"/>
          <w:sz w:val="28"/>
          <w:szCs w:val="28"/>
        </w:rPr>
        <w:t xml:space="preserve"> года</w:t>
      </w:r>
      <w:r w:rsidRPr="001F0D06" w:rsidR="002202E6">
        <w:rPr>
          <w:rFonts w:ascii="Times New Roman" w:hAnsi="Times New Roman"/>
          <w:sz w:val="28"/>
          <w:szCs w:val="28"/>
        </w:rPr>
        <w:tab/>
      </w:r>
      <w:r w:rsidRPr="001F0D06" w:rsidR="002202E6">
        <w:rPr>
          <w:rFonts w:ascii="Times New Roman" w:hAnsi="Times New Roman"/>
          <w:sz w:val="28"/>
          <w:szCs w:val="28"/>
        </w:rPr>
        <w:tab/>
      </w:r>
      <w:r w:rsidRPr="001F0D06" w:rsidR="002202E6">
        <w:rPr>
          <w:rFonts w:ascii="Times New Roman" w:hAnsi="Times New Roman"/>
          <w:sz w:val="28"/>
          <w:szCs w:val="28"/>
        </w:rPr>
        <w:tab/>
      </w:r>
      <w:r w:rsidRPr="001F0D06" w:rsidR="002202E6">
        <w:rPr>
          <w:rFonts w:ascii="Times New Roman" w:hAnsi="Times New Roman"/>
          <w:sz w:val="28"/>
          <w:szCs w:val="28"/>
        </w:rPr>
        <w:tab/>
      </w:r>
      <w:r w:rsidRPr="001F0D06" w:rsidR="002202E6">
        <w:rPr>
          <w:rFonts w:ascii="Times New Roman" w:hAnsi="Times New Roman"/>
          <w:sz w:val="28"/>
          <w:szCs w:val="28"/>
        </w:rPr>
        <w:tab/>
      </w:r>
      <w:r w:rsidRPr="001F0D06" w:rsidR="002202E6">
        <w:rPr>
          <w:rFonts w:ascii="Times New Roman" w:hAnsi="Times New Roman"/>
          <w:sz w:val="28"/>
          <w:szCs w:val="28"/>
        </w:rPr>
        <w:tab/>
      </w:r>
      <w:r w:rsidRPr="001F0D06" w:rsidR="002202E6">
        <w:rPr>
          <w:rFonts w:ascii="Times New Roman" w:hAnsi="Times New Roman"/>
          <w:sz w:val="28"/>
          <w:szCs w:val="28"/>
        </w:rPr>
        <w:tab/>
      </w:r>
      <w:r w:rsidRPr="001F0D06" w:rsidR="002202E6">
        <w:rPr>
          <w:rFonts w:ascii="Times New Roman" w:hAnsi="Times New Roman"/>
          <w:sz w:val="28"/>
          <w:szCs w:val="28"/>
        </w:rPr>
        <w:tab/>
        <w:t xml:space="preserve">г. </w:t>
      </w:r>
      <w:r w:rsidRPr="001F0D06" w:rsidR="002202E6">
        <w:rPr>
          <w:rFonts w:ascii="Times New Roman" w:hAnsi="Times New Roman"/>
          <w:sz w:val="28"/>
          <w:szCs w:val="28"/>
        </w:rPr>
        <w:t>Советский</w:t>
      </w:r>
    </w:p>
    <w:p w:rsidR="00AE0558" w:rsidRPr="001F0D06" w14:paraId="0B8FEE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21F2" w:rsidRPr="001F0D06" w:rsidP="00A121F2" w14:paraId="57BE11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№3 Советского судебного района Ханты-Мансийского автономного округа – Югры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Сапегина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A121F2" w:rsidRPr="001F0D06" w:rsidP="00A121F2" w14:paraId="033ACB2B" w14:textId="42253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протокол № </w:t>
      </w:r>
      <w:r w:rsidR="00CF538B">
        <w:rPr>
          <w:rFonts w:ascii="Times New Roman" w:eastAsia="Times New Roman" w:hAnsi="Times New Roman"/>
          <w:sz w:val="28"/>
          <w:szCs w:val="28"/>
          <w:lang w:eastAsia="ru-RU"/>
        </w:rPr>
        <w:t>1490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CF538B">
        <w:rPr>
          <w:rFonts w:ascii="Times New Roman" w:eastAsia="Times New Roman" w:hAnsi="Times New Roman"/>
          <w:sz w:val="28"/>
          <w:szCs w:val="28"/>
          <w:lang w:eastAsia="ru-RU"/>
        </w:rPr>
        <w:t>20.06.2024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материалы дела об административном правонарушении в отношении директора общества с ограниченной ответственностью «ММД ИНВЕСТ» </w:t>
      </w:r>
    </w:p>
    <w:p w:rsidR="00A121F2" w:rsidRPr="001F0D06" w:rsidP="00A121F2" w14:paraId="0190D497" w14:textId="5CB9BB6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Гардашова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69C">
        <w:rPr>
          <w:rFonts w:ascii="Times New Roman" w:eastAsia="Times New Roman" w:hAnsi="Times New Roman"/>
          <w:sz w:val="28"/>
          <w:szCs w:val="28"/>
          <w:lang w:eastAsia="ru-RU"/>
        </w:rPr>
        <w:t>П.М.</w:t>
      </w:r>
    </w:p>
    <w:p w:rsidR="00A121F2" w:rsidRPr="001F0D06" w:rsidP="00A121F2" w14:paraId="2C385F87" w14:textId="13A3E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2A669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A121F2" w:rsidRPr="001F0D06" w:rsidP="00A121F2" w14:paraId="09B59123" w14:textId="7EA6F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2A669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121F2" w:rsidRPr="001F0D06" w:rsidP="00A121F2" w14:paraId="158D9CE8" w14:textId="3C8AC0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 – </w:t>
      </w:r>
      <w:r w:rsidR="002A669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121F2" w:rsidRPr="001F0D06" w:rsidP="00A121F2" w14:paraId="74C9406A" w14:textId="55C18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– </w:t>
      </w:r>
      <w:r w:rsidR="002A669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121F2" w:rsidRPr="001F0D06" w:rsidP="00A121F2" w14:paraId="67B919AE" w14:textId="6D079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2A669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121F2" w:rsidRPr="001F0D06" w:rsidP="00A121F2" w14:paraId="431B117C" w14:textId="57E14B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2A669C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AE0558" w:rsidRPr="001F0D06" w:rsidP="00A121F2" w14:paraId="7E7C72AB" w14:textId="2AA8D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привлекаемого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1F0D06">
        <w:rPr>
          <w:rFonts w:ascii="Times New Roman" w:hAnsi="Times New Roman"/>
          <w:sz w:val="28"/>
          <w:szCs w:val="28"/>
        </w:rPr>
        <w:t xml:space="preserve">ч. 1 </w:t>
      </w:r>
      <w:r w:rsidRPr="001F0D06">
        <w:rPr>
          <w:rFonts w:ascii="Times New Roman" w:hAnsi="Times New Roman"/>
          <w:bCs/>
          <w:sz w:val="28"/>
          <w:szCs w:val="28"/>
        </w:rPr>
        <w:t xml:space="preserve">ст. 15.6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AE0558" w:rsidRPr="001F0D06" w14:paraId="0747F4E6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0D06">
        <w:rPr>
          <w:rFonts w:ascii="Times New Roman" w:hAnsi="Times New Roman"/>
          <w:bCs/>
          <w:sz w:val="28"/>
          <w:szCs w:val="28"/>
        </w:rPr>
        <w:t>УСТАНОВИЛ:</w:t>
      </w:r>
    </w:p>
    <w:p w:rsidR="00A121F2" w:rsidRPr="001F0D06" w:rsidP="00A121F2" w14:paraId="39449263" w14:textId="25748D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0</w:t>
      </w:r>
      <w:r w:rsidR="00CF538B">
        <w:rPr>
          <w:rFonts w:ascii="Times New Roman" w:hAnsi="Times New Roman"/>
          <w:sz w:val="28"/>
          <w:szCs w:val="28"/>
        </w:rPr>
        <w:t>2</w:t>
      </w:r>
      <w:r w:rsidRPr="001F0D06">
        <w:rPr>
          <w:rFonts w:ascii="Times New Roman" w:hAnsi="Times New Roman"/>
          <w:sz w:val="28"/>
          <w:szCs w:val="28"/>
        </w:rPr>
        <w:t xml:space="preserve"> апреля 202</w:t>
      </w:r>
      <w:r w:rsidR="00CF538B">
        <w:rPr>
          <w:rFonts w:ascii="Times New Roman" w:hAnsi="Times New Roman"/>
          <w:sz w:val="28"/>
          <w:szCs w:val="28"/>
        </w:rPr>
        <w:t>4</w:t>
      </w:r>
      <w:r w:rsidRPr="001F0D06">
        <w:rPr>
          <w:rFonts w:ascii="Times New Roman" w:hAnsi="Times New Roman"/>
          <w:sz w:val="28"/>
          <w:szCs w:val="28"/>
        </w:rPr>
        <w:t xml:space="preserve"> года должностное лицо – директор ООО «ММД ИНВЕСТ» </w:t>
      </w:r>
      <w:r w:rsidRPr="001F0D06">
        <w:rPr>
          <w:rFonts w:ascii="Times New Roman" w:hAnsi="Times New Roman"/>
          <w:sz w:val="28"/>
          <w:szCs w:val="28"/>
        </w:rPr>
        <w:t>Гардашов</w:t>
      </w:r>
      <w:r w:rsidRPr="001F0D06">
        <w:rPr>
          <w:rFonts w:ascii="Times New Roman" w:hAnsi="Times New Roman"/>
          <w:sz w:val="28"/>
          <w:szCs w:val="28"/>
        </w:rPr>
        <w:t xml:space="preserve"> П.М., находясь по </w:t>
      </w:r>
      <w:r w:rsidRPr="001F0D06">
        <w:rPr>
          <w:rFonts w:ascii="Times New Roman" w:hAnsi="Times New Roman"/>
          <w:sz w:val="28"/>
          <w:szCs w:val="28"/>
        </w:rPr>
        <w:t>адресу</w:t>
      </w:r>
      <w:r w:rsidR="002A669C">
        <w:rPr>
          <w:rFonts w:ascii="Times New Roman" w:hAnsi="Times New Roman"/>
          <w:sz w:val="28"/>
          <w:szCs w:val="28"/>
        </w:rPr>
        <w:t>*</w:t>
      </w:r>
      <w:r w:rsidRPr="001F0D06">
        <w:rPr>
          <w:rFonts w:ascii="Times New Roman" w:hAnsi="Times New Roman"/>
          <w:sz w:val="28"/>
          <w:szCs w:val="28"/>
        </w:rPr>
        <w:t xml:space="preserve"> нарушил установленные законодательством о налогах и сборах сроки представления </w:t>
      </w:r>
      <w:r w:rsidRPr="001F0D06" w:rsidR="001F0D06">
        <w:rPr>
          <w:rFonts w:ascii="Times New Roman" w:hAnsi="Times New Roman"/>
          <w:sz w:val="28"/>
          <w:szCs w:val="28"/>
        </w:rPr>
        <w:t>бухгалтерской отчетности</w:t>
      </w:r>
      <w:r w:rsidRPr="001F0D06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в нарушение </w:t>
      </w:r>
      <w:r w:rsidRPr="001F0D06">
        <w:rPr>
          <w:rFonts w:ascii="Times New Roman" w:hAnsi="Times New Roman"/>
          <w:sz w:val="28"/>
          <w:szCs w:val="28"/>
        </w:rPr>
        <w:t>п.п</w:t>
      </w:r>
      <w:r w:rsidRPr="001F0D06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="00CF538B">
        <w:rPr>
          <w:rFonts w:ascii="Times New Roman" w:hAnsi="Times New Roman"/>
          <w:sz w:val="28"/>
          <w:szCs w:val="28"/>
        </w:rPr>
        <w:t>3</w:t>
      </w:r>
      <w:r w:rsidRPr="001F0D06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CF538B">
        <w:rPr>
          <w:rFonts w:ascii="Times New Roman" w:hAnsi="Times New Roman"/>
          <w:sz w:val="28"/>
          <w:szCs w:val="28"/>
        </w:rPr>
        <w:t xml:space="preserve">01 </w:t>
      </w:r>
      <w:r w:rsidR="00CF538B">
        <w:rPr>
          <w:rFonts w:ascii="Times New Roman" w:hAnsi="Times New Roman"/>
          <w:sz w:val="28"/>
          <w:szCs w:val="28"/>
        </w:rPr>
        <w:t>апреля 2024</w:t>
      </w:r>
      <w:r w:rsidRPr="001F0D06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="00CF538B">
        <w:rPr>
          <w:rFonts w:ascii="Times New Roman" w:hAnsi="Times New Roman"/>
          <w:sz w:val="28"/>
          <w:szCs w:val="28"/>
        </w:rPr>
        <w:t>20.06.2024</w:t>
      </w:r>
      <w:r w:rsidRPr="001F0D06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1F0D06" w:rsidR="00D35276">
        <w:rPr>
          <w:rFonts w:ascii="Times New Roman" w:hAnsi="Times New Roman"/>
          <w:sz w:val="28"/>
          <w:szCs w:val="28"/>
        </w:rPr>
        <w:t>2</w:t>
      </w:r>
      <w:r w:rsidRPr="001F0D06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1F0D06">
        <w:rPr>
          <w:rFonts w:ascii="Times New Roman" w:hAnsi="Times New Roman"/>
          <w:sz w:val="28"/>
          <w:szCs w:val="28"/>
        </w:rPr>
        <w:t>Югорск</w:t>
      </w:r>
      <w:r w:rsidRPr="001F0D06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1F0D06" w:rsidRPr="001F0D06" w:rsidP="001F0D06" w14:paraId="08C67B0F" w14:textId="20537C2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D06">
        <w:rPr>
          <w:rFonts w:ascii="Times New Roman" w:hAnsi="Times New Roman"/>
          <w:sz w:val="28"/>
          <w:szCs w:val="28"/>
        </w:rPr>
        <w:t>В судебно</w:t>
      </w:r>
      <w:r w:rsidR="00736C2C">
        <w:rPr>
          <w:rFonts w:ascii="Times New Roman" w:hAnsi="Times New Roman"/>
          <w:sz w:val="28"/>
          <w:szCs w:val="28"/>
        </w:rPr>
        <w:t>е заседание</w:t>
      </w:r>
      <w:r w:rsidRPr="001F0D06">
        <w:rPr>
          <w:rFonts w:ascii="Times New Roman" w:hAnsi="Times New Roman"/>
          <w:sz w:val="28"/>
          <w:szCs w:val="28"/>
        </w:rPr>
        <w:t xml:space="preserve"> </w:t>
      </w:r>
      <w:r w:rsidRPr="001F0D06">
        <w:rPr>
          <w:rFonts w:ascii="Times New Roman" w:hAnsi="Times New Roman"/>
          <w:sz w:val="28"/>
          <w:szCs w:val="28"/>
        </w:rPr>
        <w:t>Гардашов</w:t>
      </w:r>
      <w:r w:rsidRPr="001F0D06">
        <w:rPr>
          <w:rFonts w:ascii="Times New Roman" w:hAnsi="Times New Roman"/>
          <w:sz w:val="28"/>
          <w:szCs w:val="28"/>
        </w:rPr>
        <w:t xml:space="preserve"> П.М. </w:t>
      </w:r>
      <w:r w:rsidR="00736C2C">
        <w:rPr>
          <w:rFonts w:ascii="Times New Roman" w:hAnsi="Times New Roman"/>
          <w:sz w:val="28"/>
          <w:szCs w:val="28"/>
        </w:rPr>
        <w:t xml:space="preserve">не явился,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 w:rsidR="00736C2C">
        <w:rPr>
          <w:rFonts w:ascii="Times New Roman" w:hAnsi="Times New Roman"/>
          <w:sz w:val="28"/>
          <w:szCs w:val="28"/>
        </w:rPr>
        <w:t>Гардашова</w:t>
      </w:r>
      <w:r w:rsidR="00736C2C">
        <w:rPr>
          <w:rFonts w:ascii="Times New Roman" w:hAnsi="Times New Roman"/>
          <w:sz w:val="28"/>
          <w:szCs w:val="28"/>
        </w:rPr>
        <w:t xml:space="preserve"> П.М.</w:t>
      </w:r>
    </w:p>
    <w:p w:rsidR="001F0D06" w:rsidRPr="001F0D06" w:rsidP="001F0D06" w14:paraId="416B9676" w14:textId="5DDD3F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E0558" w:rsidRPr="001F0D06" w:rsidP="0019750D" w14:paraId="65C7D621" w14:textId="48492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1F0D06">
        <w:rPr>
          <w:rFonts w:ascii="Times New Roman" w:hAnsi="Times New Roman"/>
          <w:sz w:val="28"/>
          <w:szCs w:val="28"/>
        </w:rPr>
        <w:t xml:space="preserve">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AE0558" w:rsidRPr="001F0D06" w14:paraId="3E6E8FF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</w:t>
      </w:r>
      <w:r w:rsidRPr="001F0D06">
        <w:rPr>
          <w:rFonts w:ascii="Times New Roman" w:hAnsi="Times New Roman"/>
          <w:sz w:val="28"/>
          <w:szCs w:val="28"/>
        </w:rPr>
        <w:t>контроля за</w:t>
      </w:r>
      <w:r w:rsidRPr="001F0D06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E0558" w:rsidRPr="001F0D06" w14:paraId="32961115" w14:textId="46C7D5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2167BD">
        <w:rPr>
          <w:rFonts w:ascii="Times New Roman" w:hAnsi="Times New Roman"/>
          <w:sz w:val="28"/>
          <w:szCs w:val="28"/>
        </w:rPr>
        <w:t xml:space="preserve"> </w:t>
      </w:r>
      <w:r w:rsidRPr="001F0D06" w:rsidR="00674EC0">
        <w:rPr>
          <w:rFonts w:ascii="Times New Roman" w:hAnsi="Times New Roman"/>
          <w:sz w:val="28"/>
          <w:szCs w:val="28"/>
        </w:rPr>
        <w:t>директор</w:t>
      </w:r>
      <w:r w:rsidRPr="001F0D06" w:rsidR="00674EC0">
        <w:rPr>
          <w:rFonts w:ascii="Times New Roman" w:hAnsi="Times New Roman"/>
          <w:sz w:val="28"/>
          <w:szCs w:val="28"/>
        </w:rPr>
        <w:t xml:space="preserve">а </w:t>
      </w:r>
      <w:r w:rsidRPr="001F0D06" w:rsidR="0019750D">
        <w:rPr>
          <w:rFonts w:ascii="Times New Roman" w:hAnsi="Times New Roman"/>
          <w:sz w:val="28"/>
          <w:szCs w:val="28"/>
        </w:rPr>
        <w:t>ООО</w:t>
      </w:r>
      <w:r w:rsidRPr="001F0D06" w:rsidR="0019750D">
        <w:rPr>
          <w:rFonts w:ascii="Times New Roman" w:hAnsi="Times New Roman"/>
          <w:sz w:val="28"/>
          <w:szCs w:val="28"/>
        </w:rPr>
        <w:t xml:space="preserve"> «</w:t>
      </w:r>
      <w:r w:rsidRPr="001F0D06" w:rsidR="00A121F2">
        <w:rPr>
          <w:rFonts w:ascii="Times New Roman" w:eastAsia="Times New Roman" w:hAnsi="Times New Roman"/>
          <w:sz w:val="28"/>
          <w:szCs w:val="28"/>
          <w:lang w:eastAsia="ru-RU"/>
        </w:rPr>
        <w:t>ММД ИНВЕСТ</w:t>
      </w:r>
      <w:r w:rsidRPr="001F0D06" w:rsidR="0019750D">
        <w:rPr>
          <w:rFonts w:ascii="Times New Roman" w:hAnsi="Times New Roman"/>
          <w:sz w:val="28"/>
          <w:szCs w:val="28"/>
        </w:rPr>
        <w:t xml:space="preserve">» </w:t>
      </w:r>
      <w:r w:rsidRPr="001F0D06" w:rsidR="00A121F2">
        <w:rPr>
          <w:rFonts w:ascii="Times New Roman" w:hAnsi="Times New Roman"/>
          <w:sz w:val="28"/>
          <w:szCs w:val="28"/>
        </w:rPr>
        <w:t>Гардашова</w:t>
      </w:r>
      <w:r w:rsidRPr="001F0D06" w:rsidR="00A121F2">
        <w:rPr>
          <w:rFonts w:ascii="Times New Roman" w:hAnsi="Times New Roman"/>
          <w:sz w:val="28"/>
          <w:szCs w:val="28"/>
        </w:rPr>
        <w:t xml:space="preserve"> П.М.</w:t>
      </w:r>
      <w:r w:rsidRPr="001F0D06" w:rsidR="00913C58">
        <w:rPr>
          <w:rFonts w:ascii="Times New Roman" w:hAnsi="Times New Roman"/>
          <w:sz w:val="28"/>
          <w:szCs w:val="28"/>
        </w:rPr>
        <w:t xml:space="preserve"> </w:t>
      </w:r>
      <w:r w:rsidRPr="001F0D06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E0558" w:rsidRPr="001F0D06" w:rsidP="002202E6" w14:paraId="421A335D" w14:textId="31C1E7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1F0D06" w:rsidR="00913C58">
        <w:rPr>
          <w:rFonts w:ascii="Times New Roman" w:hAnsi="Times New Roman"/>
          <w:sz w:val="28"/>
          <w:szCs w:val="28"/>
        </w:rPr>
        <w:t>№</w:t>
      </w:r>
      <w:r w:rsidR="00CF538B">
        <w:rPr>
          <w:rFonts w:ascii="Times New Roman" w:hAnsi="Times New Roman"/>
          <w:sz w:val="28"/>
          <w:szCs w:val="28"/>
        </w:rPr>
        <w:t>1490</w:t>
      </w:r>
      <w:r w:rsidRPr="001F0D06" w:rsidR="00913C58">
        <w:rPr>
          <w:rFonts w:ascii="Times New Roman" w:hAnsi="Times New Roman"/>
          <w:sz w:val="28"/>
          <w:szCs w:val="28"/>
        </w:rPr>
        <w:t xml:space="preserve">Ю от </w:t>
      </w:r>
      <w:r w:rsidR="00CF538B">
        <w:rPr>
          <w:rFonts w:ascii="Times New Roman" w:hAnsi="Times New Roman"/>
          <w:sz w:val="28"/>
          <w:szCs w:val="28"/>
        </w:rPr>
        <w:t>20.06.2024</w:t>
      </w:r>
      <w:r w:rsidRPr="001F0D06" w:rsidR="00913C58">
        <w:rPr>
          <w:rFonts w:ascii="Times New Roman" w:hAnsi="Times New Roman"/>
          <w:sz w:val="28"/>
          <w:szCs w:val="28"/>
        </w:rPr>
        <w:t xml:space="preserve"> </w:t>
      </w:r>
      <w:r w:rsidRPr="001F0D06">
        <w:rPr>
          <w:rFonts w:ascii="Times New Roman" w:hAnsi="Times New Roman"/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по состоянию на </w:t>
      </w:r>
      <w:r w:rsidR="00F64ED7">
        <w:rPr>
          <w:rFonts w:ascii="Times New Roman" w:hAnsi="Times New Roman"/>
          <w:sz w:val="28"/>
          <w:szCs w:val="28"/>
        </w:rPr>
        <w:t>20 июня</w:t>
      </w:r>
      <w:r w:rsidRPr="001F0D06">
        <w:rPr>
          <w:rFonts w:ascii="Times New Roman" w:hAnsi="Times New Roman"/>
          <w:sz w:val="28"/>
          <w:szCs w:val="28"/>
        </w:rPr>
        <w:t xml:space="preserve"> 202</w:t>
      </w:r>
      <w:r w:rsidR="00F64ED7">
        <w:rPr>
          <w:rFonts w:ascii="Times New Roman" w:hAnsi="Times New Roman"/>
          <w:sz w:val="28"/>
          <w:szCs w:val="28"/>
        </w:rPr>
        <w:t>4</w:t>
      </w:r>
      <w:r w:rsidRPr="001F0D06">
        <w:rPr>
          <w:rFonts w:ascii="Times New Roman" w:hAnsi="Times New Roman"/>
          <w:sz w:val="28"/>
          <w:szCs w:val="28"/>
        </w:rPr>
        <w:t xml:space="preserve"> года бухгалтерская (финансовая) отчетность за 202</w:t>
      </w:r>
      <w:r w:rsidR="00CF538B">
        <w:rPr>
          <w:rFonts w:ascii="Times New Roman" w:hAnsi="Times New Roman"/>
          <w:sz w:val="28"/>
          <w:szCs w:val="28"/>
        </w:rPr>
        <w:t>3</w:t>
      </w:r>
      <w:r w:rsidRPr="001F0D06">
        <w:rPr>
          <w:rFonts w:ascii="Times New Roman" w:hAnsi="Times New Roman"/>
          <w:sz w:val="28"/>
          <w:szCs w:val="28"/>
        </w:rPr>
        <w:t xml:space="preserve"> год ООО «</w:t>
      </w:r>
      <w:r w:rsidRPr="001F0D06" w:rsidR="00A121F2">
        <w:rPr>
          <w:rFonts w:ascii="Times New Roman" w:eastAsia="Times New Roman" w:hAnsi="Times New Roman"/>
          <w:sz w:val="28"/>
          <w:szCs w:val="28"/>
          <w:lang w:eastAsia="ru-RU"/>
        </w:rPr>
        <w:t>ММД ИНВЕСТ</w:t>
      </w:r>
      <w:r w:rsidRPr="001F0D06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D35276" w:rsidRPr="001F0D06" w:rsidP="00D35276" w14:paraId="76115BD2" w14:textId="197D57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="00CF538B">
        <w:rPr>
          <w:rFonts w:ascii="Times New Roman" w:hAnsi="Times New Roman"/>
          <w:sz w:val="28"/>
          <w:szCs w:val="28"/>
        </w:rPr>
        <w:t>3</w:t>
      </w:r>
      <w:r w:rsidRPr="001F0D06">
        <w:rPr>
          <w:rFonts w:ascii="Times New Roman" w:hAnsi="Times New Roman"/>
          <w:sz w:val="28"/>
          <w:szCs w:val="28"/>
        </w:rPr>
        <w:t xml:space="preserve"> год ООО «</w:t>
      </w:r>
      <w:r w:rsidRPr="001F0D06" w:rsidR="00A121F2">
        <w:rPr>
          <w:rFonts w:ascii="Times New Roman" w:eastAsia="Times New Roman" w:hAnsi="Times New Roman"/>
          <w:sz w:val="28"/>
          <w:szCs w:val="28"/>
          <w:lang w:eastAsia="ru-RU"/>
        </w:rPr>
        <w:t>ММД ИНВЕСТ</w:t>
      </w:r>
      <w:r w:rsidRPr="001F0D06">
        <w:rPr>
          <w:rFonts w:ascii="Times New Roman" w:hAnsi="Times New Roman"/>
          <w:sz w:val="28"/>
          <w:szCs w:val="28"/>
        </w:rPr>
        <w:t xml:space="preserve">» в налоговый орган не представлена; </w:t>
      </w:r>
    </w:p>
    <w:p w:rsidR="00211060" w:rsidRPr="001F0D06" w:rsidP="00211060" w14:paraId="57314A8B" w14:textId="1E1133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F538B">
        <w:rPr>
          <w:rFonts w:ascii="Times New Roman" w:hAnsi="Times New Roman"/>
          <w:sz w:val="28"/>
          <w:szCs w:val="28"/>
        </w:rPr>
        <w:t>18.06.2024</w:t>
      </w:r>
      <w:r w:rsidRPr="001F0D06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1F0D06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1F0D06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Pr="001F0D06" w:rsidR="00D35276">
        <w:rPr>
          <w:rFonts w:ascii="Times New Roman" w:hAnsi="Times New Roman"/>
          <w:sz w:val="28"/>
          <w:szCs w:val="28"/>
        </w:rPr>
        <w:t>2</w:t>
      </w:r>
      <w:r w:rsidRPr="001F0D06">
        <w:rPr>
          <w:rFonts w:ascii="Times New Roman" w:hAnsi="Times New Roman"/>
          <w:sz w:val="28"/>
          <w:szCs w:val="28"/>
        </w:rPr>
        <w:t xml:space="preserve"> по ХМАО – Югре, директором ООО «</w:t>
      </w:r>
      <w:r w:rsidR="00CF538B">
        <w:rPr>
          <w:rFonts w:ascii="Times New Roman" w:hAnsi="Times New Roman"/>
          <w:sz w:val="28"/>
          <w:szCs w:val="28"/>
        </w:rPr>
        <w:t>ММД ИНВЕСТ</w:t>
      </w:r>
      <w:r w:rsidRPr="001F0D06">
        <w:rPr>
          <w:rFonts w:ascii="Times New Roman" w:hAnsi="Times New Roman"/>
          <w:sz w:val="28"/>
          <w:szCs w:val="28"/>
        </w:rPr>
        <w:t xml:space="preserve">» является </w:t>
      </w:r>
      <w:r w:rsidRPr="001F0D06" w:rsidR="00A121F2">
        <w:rPr>
          <w:rFonts w:ascii="Times New Roman" w:hAnsi="Times New Roman"/>
          <w:sz w:val="28"/>
          <w:szCs w:val="28"/>
        </w:rPr>
        <w:t>Гардашов</w:t>
      </w:r>
      <w:r w:rsidRPr="001F0D06" w:rsidR="00A121F2">
        <w:rPr>
          <w:rFonts w:ascii="Times New Roman" w:hAnsi="Times New Roman"/>
          <w:sz w:val="28"/>
          <w:szCs w:val="28"/>
        </w:rPr>
        <w:t xml:space="preserve"> П.М.</w:t>
      </w:r>
      <w:r w:rsidRPr="001F0D06">
        <w:rPr>
          <w:rFonts w:ascii="Times New Roman" w:hAnsi="Times New Roman"/>
          <w:sz w:val="28"/>
          <w:szCs w:val="28"/>
        </w:rPr>
        <w:t xml:space="preserve"> </w:t>
      </w:r>
    </w:p>
    <w:p w:rsidR="00AE0558" w:rsidRPr="001F0D06" w:rsidP="00211060" w14:paraId="360C1D09" w14:textId="7554F4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E0558" w:rsidRPr="001F0D06" w14:paraId="09C2AC9B" w14:textId="76EB58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F64ED7">
        <w:rPr>
          <w:rFonts w:ascii="Times New Roman" w:hAnsi="Times New Roman"/>
          <w:sz w:val="28"/>
          <w:szCs w:val="28"/>
        </w:rPr>
        <w:t xml:space="preserve"> </w:t>
      </w:r>
      <w:r w:rsidRPr="001F0D06" w:rsidR="00674EC0">
        <w:rPr>
          <w:rFonts w:ascii="Times New Roman" w:hAnsi="Times New Roman"/>
          <w:sz w:val="28"/>
          <w:szCs w:val="28"/>
        </w:rPr>
        <w:t>директора ООО «</w:t>
      </w:r>
      <w:r w:rsidRPr="001F0D06" w:rsidR="005C5749">
        <w:rPr>
          <w:rFonts w:ascii="Times New Roman" w:eastAsia="Times New Roman" w:hAnsi="Times New Roman"/>
          <w:sz w:val="28"/>
          <w:szCs w:val="28"/>
          <w:lang w:eastAsia="ru-RU"/>
        </w:rPr>
        <w:t>ММД ИНВЕСТ</w:t>
      </w:r>
      <w:r w:rsidRPr="001F0D06" w:rsidR="00674EC0">
        <w:rPr>
          <w:rFonts w:ascii="Times New Roman" w:hAnsi="Times New Roman"/>
          <w:sz w:val="28"/>
          <w:szCs w:val="28"/>
        </w:rPr>
        <w:t xml:space="preserve">» </w:t>
      </w:r>
      <w:r w:rsidRPr="001F0D06" w:rsidR="00A121F2">
        <w:rPr>
          <w:rFonts w:ascii="Times New Roman" w:hAnsi="Times New Roman"/>
          <w:sz w:val="28"/>
          <w:szCs w:val="28"/>
        </w:rPr>
        <w:t>Гардашова</w:t>
      </w:r>
      <w:r w:rsidRPr="001F0D06" w:rsidR="00A121F2">
        <w:rPr>
          <w:rFonts w:ascii="Times New Roman" w:hAnsi="Times New Roman"/>
          <w:sz w:val="28"/>
          <w:szCs w:val="28"/>
        </w:rPr>
        <w:t xml:space="preserve"> П.М.</w:t>
      </w:r>
      <w:r w:rsidRPr="001F0D06">
        <w:rPr>
          <w:rFonts w:ascii="Times New Roman" w:hAnsi="Times New Roman"/>
          <w:sz w:val="28"/>
          <w:szCs w:val="28"/>
        </w:rPr>
        <w:t>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E0558" w:rsidRPr="001F0D06" w14:paraId="0C64619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</w:t>
      </w:r>
      <w:r w:rsidRPr="001F0D06">
        <w:rPr>
          <w:rFonts w:ascii="Times New Roman" w:hAnsi="Times New Roman"/>
          <w:sz w:val="28"/>
          <w:szCs w:val="28"/>
        </w:rPr>
        <w:t>Российской</w:t>
      </w:r>
      <w:r w:rsidRPr="001F0D06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E0558" w:rsidRPr="001F0D06" w14:paraId="0201C3CB" w14:textId="376A82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1F0D06" w:rsidR="00A121F2">
        <w:rPr>
          <w:rFonts w:ascii="Times New Roman" w:hAnsi="Times New Roman"/>
          <w:sz w:val="28"/>
          <w:szCs w:val="28"/>
        </w:rPr>
        <w:t>Гардашова</w:t>
      </w:r>
      <w:r w:rsidRPr="001F0D06" w:rsidR="00A121F2">
        <w:rPr>
          <w:rFonts w:ascii="Times New Roman" w:hAnsi="Times New Roman"/>
          <w:sz w:val="28"/>
          <w:szCs w:val="28"/>
        </w:rPr>
        <w:t xml:space="preserve"> П.М.</w:t>
      </w:r>
      <w:r w:rsidRPr="001F0D06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1F0D06" w:rsidR="005C5749">
        <w:rPr>
          <w:rFonts w:ascii="Times New Roman" w:hAnsi="Times New Roman"/>
          <w:sz w:val="28"/>
          <w:szCs w:val="28"/>
        </w:rPr>
        <w:t>Гардашову</w:t>
      </w:r>
      <w:r w:rsidRPr="001F0D06" w:rsidR="005C5749">
        <w:rPr>
          <w:rFonts w:ascii="Times New Roman" w:hAnsi="Times New Roman"/>
          <w:sz w:val="28"/>
          <w:szCs w:val="28"/>
        </w:rPr>
        <w:t xml:space="preserve"> П.М </w:t>
      </w:r>
      <w:r w:rsidRPr="001F0D06">
        <w:rPr>
          <w:rFonts w:ascii="Times New Roman" w:hAnsi="Times New Roman"/>
          <w:sz w:val="28"/>
          <w:szCs w:val="28"/>
        </w:rPr>
        <w:t>наказания в виде административного штрафа.</w:t>
      </w:r>
    </w:p>
    <w:p w:rsidR="00AE0558" w:rsidRPr="001F0D06" w14:paraId="18C0EA9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1D0A40" w:rsidRPr="001F0D06" w14:paraId="628E610D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E0558" w14:paraId="3BF52E6D" w14:textId="07F1E8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ПОСТАНОВИЛ:</w:t>
      </w:r>
    </w:p>
    <w:p w:rsidR="00CF538B" w:rsidRPr="001F0D06" w14:paraId="66666417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E0558" w:rsidRPr="001F0D06" w14:paraId="4802EE94" w14:textId="24A440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Признать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1F0D06" w:rsidR="005C5749">
        <w:rPr>
          <w:rFonts w:ascii="Times New Roman" w:hAnsi="Times New Roman"/>
          <w:sz w:val="28"/>
          <w:szCs w:val="28"/>
        </w:rPr>
        <w:t xml:space="preserve"> директор</w:t>
      </w:r>
      <w:r w:rsidRPr="001F0D06" w:rsidR="005C5749">
        <w:rPr>
          <w:rFonts w:ascii="Times New Roman" w:hAnsi="Times New Roman"/>
          <w:sz w:val="28"/>
          <w:szCs w:val="28"/>
        </w:rPr>
        <w:t>а ООО</w:t>
      </w:r>
      <w:r w:rsidRPr="001F0D06" w:rsidR="005C5749">
        <w:rPr>
          <w:rFonts w:ascii="Times New Roman" w:hAnsi="Times New Roman"/>
          <w:sz w:val="28"/>
          <w:szCs w:val="28"/>
        </w:rPr>
        <w:t xml:space="preserve"> «ММД ИНВЕСТ» </w:t>
      </w:r>
      <w:r w:rsidRPr="001F0D06" w:rsidR="005C5749">
        <w:rPr>
          <w:rFonts w:ascii="Times New Roman" w:hAnsi="Times New Roman"/>
          <w:sz w:val="28"/>
          <w:szCs w:val="28"/>
        </w:rPr>
        <w:t>Гардашова</w:t>
      </w:r>
      <w:r w:rsidRPr="001F0D06" w:rsidR="005C5749">
        <w:rPr>
          <w:rFonts w:ascii="Times New Roman" w:hAnsi="Times New Roman"/>
          <w:sz w:val="28"/>
          <w:szCs w:val="28"/>
        </w:rPr>
        <w:t xml:space="preserve"> </w:t>
      </w:r>
      <w:r w:rsidR="002A669C">
        <w:rPr>
          <w:rFonts w:ascii="Times New Roman" w:hAnsi="Times New Roman"/>
          <w:sz w:val="28"/>
          <w:szCs w:val="28"/>
        </w:rPr>
        <w:t>П.М.</w:t>
      </w:r>
      <w:r w:rsidRPr="001F0D06" w:rsidR="005C5749">
        <w:rPr>
          <w:rFonts w:ascii="Times New Roman" w:hAnsi="Times New Roman"/>
          <w:sz w:val="28"/>
          <w:szCs w:val="28"/>
        </w:rPr>
        <w:t xml:space="preserve"> </w:t>
      </w:r>
      <w:r w:rsidRPr="001F0D06">
        <w:rPr>
          <w:rFonts w:ascii="Times New Roman" w:hAnsi="Times New Roman"/>
          <w:sz w:val="28"/>
          <w:szCs w:val="28"/>
        </w:rPr>
        <w:t>виновн</w:t>
      </w:r>
      <w:r w:rsidRPr="001F0D06" w:rsidR="00211060">
        <w:rPr>
          <w:rFonts w:ascii="Times New Roman" w:hAnsi="Times New Roman"/>
          <w:sz w:val="28"/>
          <w:szCs w:val="28"/>
        </w:rPr>
        <w:t>ым</w:t>
      </w:r>
      <w:r w:rsidRPr="001F0D0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AE0558" w:rsidRPr="001F0D06" w14:paraId="6F9CD87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6B765F" w:rsidP="006B765F" w14:paraId="27A2EE3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6B765F" w:rsidP="006B765F" w14:paraId="3098CE3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04872D08080) </w:t>
      </w:r>
    </w:p>
    <w:p w:rsidR="006B765F" w:rsidP="006B765F" w14:paraId="712C6DA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1D0A40" w:rsidRPr="001F0D06" w:rsidP="001D0A40" w14:paraId="1CB396B7" w14:textId="34796A9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</w:t>
      </w:r>
      <w:r w:rsidRPr="001F0D06">
        <w:rPr>
          <w:rFonts w:ascii="Times New Roman" w:hAnsi="Times New Roman"/>
          <w:sz w:val="28"/>
          <w:szCs w:val="28"/>
        </w:rPr>
        <w:t xml:space="preserve"> </w:t>
      </w:r>
    </w:p>
    <w:p w:rsidR="001D0A40" w:rsidRPr="001F0D06" w:rsidP="001D0A40" w14:paraId="30A9AE4B" w14:textId="0DF0C0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УИН </w:t>
      </w:r>
      <w:r w:rsidRPr="00F64ED7" w:rsidR="00F64ED7">
        <w:rPr>
          <w:rFonts w:ascii="Times New Roman" w:hAnsi="Times New Roman"/>
          <w:sz w:val="28"/>
          <w:szCs w:val="28"/>
        </w:rPr>
        <w:t>0412365400115006952415151</w:t>
      </w:r>
    </w:p>
    <w:p w:rsidR="00D35276" w:rsidRPr="001F0D06" w:rsidP="001D0A40" w14:paraId="3A93AD87" w14:textId="345C1E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2A669C">
        <w:rPr>
          <w:rFonts w:ascii="Times New Roman" w:hAnsi="Times New Roman"/>
          <w:sz w:val="28"/>
          <w:szCs w:val="28"/>
        </w:rPr>
        <w:t>*</w:t>
      </w:r>
    </w:p>
    <w:p w:rsidR="00AE0558" w:rsidRPr="001F0D06" w14:paraId="2A371224" w14:textId="3FBEA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по адресу: г. Советский, ул. </w:t>
      </w:r>
      <w:r w:rsidR="00F64ED7">
        <w:rPr>
          <w:rFonts w:ascii="Times New Roman" w:hAnsi="Times New Roman"/>
          <w:sz w:val="28"/>
          <w:szCs w:val="28"/>
        </w:rPr>
        <w:t>Ярославская, 2</w:t>
      </w:r>
      <w:r w:rsidR="00F64ED7">
        <w:rPr>
          <w:rFonts w:ascii="Times New Roman" w:hAnsi="Times New Roman"/>
          <w:sz w:val="28"/>
          <w:szCs w:val="28"/>
        </w:rPr>
        <w:t xml:space="preserve"> А</w:t>
      </w:r>
      <w:r w:rsidRPr="001F0D06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E0558" w:rsidRPr="001F0D06" w14:paraId="1DBFAB8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F0D06" w:rsidRPr="001F0D06" w:rsidP="001F0D06" w14:paraId="7E70FBC0" w14:textId="4A5B2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>
        <w:rPr>
          <w:rFonts w:ascii="Times New Roman" w:hAnsi="Times New Roman"/>
          <w:sz w:val="28"/>
          <w:szCs w:val="28"/>
        </w:rPr>
        <w:t xml:space="preserve"> ХМАО-Югры</w:t>
      </w:r>
      <w:r w:rsidRPr="001F0D06">
        <w:rPr>
          <w:rFonts w:ascii="Times New Roman" w:hAnsi="Times New Roman"/>
          <w:sz w:val="28"/>
          <w:szCs w:val="28"/>
        </w:rPr>
        <w:t xml:space="preserve">.  </w:t>
      </w:r>
    </w:p>
    <w:p w:rsidR="00AE0558" w:rsidRPr="001F0D06" w:rsidP="00211060" w14:paraId="6B41A73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558" w:rsidRPr="001F0D06" w14:paraId="151D5AA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Мировой судья</w:t>
      </w:r>
    </w:p>
    <w:p w:rsidR="00AE0558" w14:paraId="222B63D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D06">
        <w:rPr>
          <w:rFonts w:ascii="Times New Roman" w:hAnsi="Times New Roman"/>
          <w:sz w:val="28"/>
          <w:szCs w:val="28"/>
        </w:rPr>
        <w:t>судебного участка №3</w:t>
      </w:r>
      <w:r w:rsidRPr="001F0D06">
        <w:rPr>
          <w:rFonts w:ascii="Times New Roman" w:hAnsi="Times New Roman"/>
          <w:sz w:val="28"/>
          <w:szCs w:val="28"/>
        </w:rPr>
        <w:tab/>
      </w:r>
      <w:r w:rsidRPr="001F0D06">
        <w:rPr>
          <w:rFonts w:ascii="Times New Roman" w:hAnsi="Times New Roman"/>
          <w:sz w:val="28"/>
          <w:szCs w:val="28"/>
        </w:rPr>
        <w:tab/>
      </w:r>
      <w:r w:rsidRPr="001F0D06">
        <w:rPr>
          <w:rFonts w:ascii="Times New Roman" w:hAnsi="Times New Roman"/>
          <w:sz w:val="28"/>
          <w:szCs w:val="28"/>
        </w:rPr>
        <w:tab/>
      </w:r>
      <w:r w:rsidRPr="001F0D06">
        <w:rPr>
          <w:rFonts w:ascii="Times New Roman" w:hAnsi="Times New Roman"/>
          <w:sz w:val="28"/>
          <w:szCs w:val="28"/>
        </w:rPr>
        <w:tab/>
      </w:r>
      <w:r w:rsidRPr="001F0D06">
        <w:rPr>
          <w:rFonts w:ascii="Times New Roman" w:hAnsi="Times New Roman"/>
          <w:sz w:val="28"/>
          <w:szCs w:val="28"/>
        </w:rPr>
        <w:tab/>
      </w:r>
      <w:r w:rsidRPr="001F0D06">
        <w:rPr>
          <w:rFonts w:ascii="Times New Roman" w:hAnsi="Times New Roman"/>
          <w:sz w:val="28"/>
          <w:szCs w:val="28"/>
        </w:rPr>
        <w:tab/>
      </w:r>
      <w:r w:rsidRPr="001F0D06">
        <w:rPr>
          <w:rFonts w:ascii="Times New Roman" w:hAnsi="Times New Roman"/>
          <w:sz w:val="28"/>
          <w:szCs w:val="28"/>
        </w:rPr>
        <w:tab/>
        <w:t xml:space="preserve">М.В. </w:t>
      </w:r>
      <w:r w:rsidRPr="001F0D06">
        <w:rPr>
          <w:rFonts w:ascii="Times New Roman" w:hAnsi="Times New Roman"/>
          <w:sz w:val="28"/>
          <w:szCs w:val="28"/>
        </w:rPr>
        <w:t>Сапегина</w:t>
      </w:r>
    </w:p>
    <w:p w:rsidR="002A669C" w:rsidRPr="001F0D06" w14:paraId="4D0235ED" w14:textId="0FBEA2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196C1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558" w14:paraId="0DBAF249" w14:textId="0CD0F70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2202E6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A669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8"/>
    <w:rsid w:val="000C0EB6"/>
    <w:rsid w:val="00196C1E"/>
    <w:rsid w:val="0019750D"/>
    <w:rsid w:val="001D0A40"/>
    <w:rsid w:val="001F0D06"/>
    <w:rsid w:val="00211060"/>
    <w:rsid w:val="002167BD"/>
    <w:rsid w:val="002202E6"/>
    <w:rsid w:val="002A669C"/>
    <w:rsid w:val="002C4E8F"/>
    <w:rsid w:val="004F14C9"/>
    <w:rsid w:val="005C5749"/>
    <w:rsid w:val="00674EC0"/>
    <w:rsid w:val="006B765F"/>
    <w:rsid w:val="00736C2C"/>
    <w:rsid w:val="008A4735"/>
    <w:rsid w:val="009101B2"/>
    <w:rsid w:val="00913C58"/>
    <w:rsid w:val="00A121F2"/>
    <w:rsid w:val="00AE0558"/>
    <w:rsid w:val="00B00E7C"/>
    <w:rsid w:val="00CF470C"/>
    <w:rsid w:val="00CF538B"/>
    <w:rsid w:val="00D35276"/>
    <w:rsid w:val="00DC7581"/>
    <w:rsid w:val="00DE38C4"/>
    <w:rsid w:val="00F15728"/>
    <w:rsid w:val="00F64E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E055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055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AE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AE0558"/>
    <w:rPr>
      <w:rFonts w:cs="Times New Roman"/>
    </w:rPr>
  </w:style>
  <w:style w:type="paragraph" w:styleId="Footer">
    <w:name w:val="footer"/>
    <w:basedOn w:val="Normal"/>
    <w:link w:val="a1"/>
    <w:uiPriority w:val="99"/>
    <w:rsid w:val="00AE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AE055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AE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AE0558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AE0558"/>
    <w:rPr>
      <w:color w:val="106BBE"/>
    </w:rPr>
  </w:style>
  <w:style w:type="paragraph" w:styleId="NormalWeb">
    <w:name w:val="Normal (Web)"/>
    <w:basedOn w:val="Normal"/>
    <w:uiPriority w:val="99"/>
    <w:unhideWhenUsed/>
    <w:rsid w:val="00D35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CC39-E468-4C05-8D2A-DCD2EB22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